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CSSE2 042 - Examples of How to Add Engagement Into Different Products</w:t>
      </w:r>
    </w:p>
    <w:p>
      <w:pPr>
        <w:pStyle w:val="script"/>
      </w:pPr>
      <w:r>
        <w:rPr>
          <w:color w:val="808080"/>
        </w:rPr>
        <w:t xml:space="preserve">[00:00:00]</w:t>
      </w:r>
      <w:r>
        <w:t xml:space="preserve"> In this video, let's talk about how to create your product in a manner that it actually speaks to the customer and engages the customer from how it's created. And no matter how big of a company you have, you might think that you have to be professional and you are correct, but professional does not have to be robotic and rigid.</w:t>
      </w:r>
    </w:p>
    <w:p>
      <w:pPr>
        <w:pStyle w:val="script"/>
      </w:pPr>
      <w:r>
        <w:t xml:space="preserve">Your product can have a personality, personality engages them, makes it more fun, more pleasant to use. And if you use unorthodox, that is. Approaches that can be a part of your differentiation. Of course, it's not applicable to all cases. If you have a medical product, if you have something that is a very serious thing, you really maybe don't want to have too much of a personality, but in many other cases you can, and it actually will help your clients enjoy your product more.</w:t>
      </w:r>
    </w:p>
    <w:p>
      <w:pPr>
        <w:pStyle w:val="script"/>
      </w:pPr>
      <w:r>
        <w:t xml:space="preserve">I'll give you one example to start. I had business plan apps years ago that I built. In those apps, I had a chat feature where </w:t>
      </w:r>
      <w:r>
        <w:rPr>
          <w:color w:val="808080"/>
        </w:rPr>
        <w:t xml:space="preserve">[00:01:00]</w:t>
      </w:r>
      <w:r>
        <w:t xml:space="preserve"> people actually could start chatting with me through the app and getting some business advice and no other business apps had this. So because I was flexible, I was able to build in this feature and this feature helped me get a lot of extra feedback about the apps, not direct feedback even, but people were just telling me what they needed, what kind of businesses they were starting.</w:t>
      </w:r>
    </w:p>
    <w:p>
      <w:pPr>
        <w:pStyle w:val="script"/>
      </w:pPr>
      <w:r>
        <w:t xml:space="preserve">What kind of challenges they had. So it wasn't even real feedback. It was just a conversation, but I started to understand their real needs. And of course, after I helped them, they were able to give me more reviews and it actually was the catalyst for a lot of growth. And that's something just creative.</w:t>
      </w:r>
    </w:p>
    <w:p>
      <w:pPr>
        <w:pStyle w:val="script"/>
      </w:pPr>
      <w:r>
        <w:t xml:space="preserve">You can build into the product and no other business app that I've seen then or since then has this. And it's not rocket science, but no one else did it. And I was able to find the growth from it. And. If you fast forward to today, many years since, I don't see this much in any other apps, like dating apps, exercise apps, productivity apps.</w:t>
      </w:r>
    </w:p>
    <w:p>
      <w:pPr>
        <w:pStyle w:val="script"/>
      </w:pPr>
      <w:r>
        <w:t xml:space="preserve">They're all in ultra competitive spaces where they need to really think </w:t>
      </w:r>
      <w:r>
        <w:rPr>
          <w:color w:val="808080"/>
        </w:rPr>
        <w:t xml:space="preserve">[00:02:00]</w:t>
      </w:r>
      <w:r>
        <w:t xml:space="preserve"> outside the box, use every tool in their toolbox. And they don't. And that's not just because they don't know to add chat. Over time, I've had hundreds of clients whom I've coached on mobile app businesses. And I've told them, hey, you can add chat.</w:t>
      </w:r>
    </w:p>
    <w:p>
      <w:pPr>
        <w:pStyle w:val="script"/>
      </w:pPr>
      <w:r>
        <w:t xml:space="preserve">Look what I did with chat. None of them did it, don't know why, but something simple like that, even though it's time consuming, but it's the right type of being time consuming because it brings you closer to your customers. You start to understand your customers. That's great time that you should be spending, especially early.</w:t>
      </w:r>
    </w:p>
    <w:p>
      <w:pPr>
        <w:pStyle w:val="script"/>
      </w:pPr>
      <w:r>
        <w:t xml:space="preserve">Now. That's apps, and you might think, well, that's apps, not everybody has apps, so it's not a very applicable product, and maybe that's an easy example. Okay, have you ever seen an interactive book? Very rarely, right? And what does that mean for a book to be even interactive? It's very uncommon, it's unorthodox.</w:t>
      </w:r>
    </w:p>
    <w:p>
      <w:pPr>
        <w:pStyle w:val="script"/>
      </w:pPr>
      <w:r>
        <w:t xml:space="preserve">It's exactly how I structured my business plan book, which is my best selling book that's used in a number of universities today. In the book, I actually urge </w:t>
      </w:r>
      <w:r>
        <w:rPr>
          <w:color w:val="808080"/>
        </w:rPr>
        <w:t xml:space="preserve">[00:03:00]</w:t>
      </w:r>
      <w:r>
        <w:t xml:space="preserve"> people to create a little business plan, three sentence business plan, and yes, you actually can create a reasonable three sentence business plan.</w:t>
      </w:r>
    </w:p>
    <w:p>
      <w:pPr>
        <w:pStyle w:val="script"/>
      </w:pPr>
      <w:r>
        <w:t xml:space="preserve">And once they create that plan, they send it to me. One in every 20 buyers does that. Not everybody reads the books who buys it. So I would assume every other person who buys it actually reads it. Because, you know, people buy a lot of products they never consume. So probably, if 1 out of 20 buyers send me a business plan, then probably 1 out of 10 readers send me a business plan, which is a really great rate.</w:t>
      </w:r>
    </w:p>
    <w:p>
      <w:pPr>
        <w:pStyle w:val="script"/>
      </w:pPr>
      <w:r>
        <w:t xml:space="preserve">And after I help them, I ask them for their questions, I ask them for feedback, I ask them about their needs, I talk through their business with them sometimes. Yes, it's time consuming, but it helps me improve the book for future versions and it helps me get more reviews because people who naturally feel that the book is more helpful to them leave nicer reviews because they're pleasantly surprised.</w:t>
      </w:r>
    </w:p>
    <w:p>
      <w:pPr>
        <w:pStyle w:val="script"/>
      </w:pPr>
      <w:r>
        <w:t xml:space="preserve">No other author that I know does this. The only thing I know is some </w:t>
      </w:r>
      <w:r>
        <w:rPr>
          <w:color w:val="808080"/>
        </w:rPr>
        <w:t xml:space="preserve">[00:04:00]</w:t>
      </w:r>
      <w:r>
        <w:t xml:space="preserve"> authors try to get people's email addresses so they can spam them and send them some more promotions. I don't do that. Instead, I give out my. Email address offering my help in a genuine way. It creates fans who buy more products and I don't promote more products.</w:t>
      </w:r>
    </w:p>
    <w:p>
      <w:pPr>
        <w:pStyle w:val="script"/>
      </w:pPr>
      <w:r>
        <w:t xml:space="preserve">This is a kind of service I offer for free and I don't upsell. But they start to have a relationship with me. They get value from my work and they buy more of my work, more books, more courses, coaching, whatever you name it. So my challenge for you might be whatever your product is, come up with an idea for how to make it more engaging naturally.</w:t>
      </w:r>
    </w:p>
    <w:p>
      <w:pPr>
        <w:pStyle w:val="script"/>
      </w:pPr>
      <w:r>
        <w:t xml:space="preserve">And post your idea in the Q and a here or send me a private message. And if you'd like to share it with me, we can brainstorm this. It's a pretty creative kind of a thing to come up with. So it'd be interesting to discuss, and it will be a good way for you to begin practicing implementing these kinds of strategies in your product.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CSSE2 042 - Examples of How to Add Engagement Into Different Products</dc:title>
  <dc:creator>Un-named</dc:creator>
  <cp:lastModifiedBy>Un-named</cp:lastModifiedBy>
  <cp:revision>1</cp:revision>
  <dcterms:created xsi:type="dcterms:W3CDTF">2025-01-25T04:13:03Z</dcterms:created>
  <dcterms:modified xsi:type="dcterms:W3CDTF">2025-01-25T04:13:03Z</dcterms:modified>
</cp:coreProperties>
</file>

<file path=docProps/custom.xml><?xml version="1.0" encoding="utf-8"?>
<Properties xmlns="http://schemas.openxmlformats.org/officeDocument/2006/custom-properties" xmlns:vt="http://schemas.openxmlformats.org/officeDocument/2006/docPropsVTypes"/>
</file>